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49" w:rsidRPr="00504294" w:rsidRDefault="004361B4" w:rsidP="001A6491">
      <w:pPr>
        <w:jc w:val="center"/>
        <w:rPr>
          <w:b/>
          <w:sz w:val="23"/>
          <w:szCs w:val="23"/>
        </w:rPr>
      </w:pPr>
      <w:bookmarkStart w:id="0" w:name="_GoBack"/>
      <w:bookmarkEnd w:id="0"/>
      <w:smartTag w:uri="urn:schemas-microsoft-com:office:smarttags" w:element="place">
        <w:smartTag w:uri="urn:schemas-microsoft-com:office:smarttags" w:element="PlaceName">
          <w:r w:rsidRPr="00504294">
            <w:rPr>
              <w:b/>
              <w:sz w:val="23"/>
              <w:szCs w:val="23"/>
            </w:rPr>
            <w:t>Ohio</w:t>
          </w:r>
        </w:smartTag>
        <w:r w:rsidRPr="00504294">
          <w:rPr>
            <w:b/>
            <w:sz w:val="23"/>
            <w:szCs w:val="23"/>
          </w:rPr>
          <w:t xml:space="preserve"> </w:t>
        </w:r>
        <w:smartTag w:uri="urn:schemas-microsoft-com:office:smarttags" w:element="PlaceType">
          <w:r w:rsidRPr="00504294">
            <w:rPr>
              <w:b/>
              <w:sz w:val="23"/>
              <w:szCs w:val="23"/>
            </w:rPr>
            <w:t>Valley</w:t>
          </w:r>
        </w:smartTag>
      </w:smartTag>
      <w:r w:rsidRPr="00504294">
        <w:rPr>
          <w:b/>
          <w:sz w:val="23"/>
          <w:szCs w:val="23"/>
        </w:rPr>
        <w:t xml:space="preserve"> Opportunities</w:t>
      </w:r>
    </w:p>
    <w:p w:rsidR="004361B4" w:rsidRPr="00504294" w:rsidRDefault="004361B4" w:rsidP="001A6491">
      <w:pPr>
        <w:jc w:val="center"/>
        <w:rPr>
          <w:b/>
          <w:sz w:val="23"/>
          <w:szCs w:val="23"/>
        </w:rPr>
      </w:pPr>
      <w:r w:rsidRPr="00504294">
        <w:rPr>
          <w:b/>
          <w:sz w:val="23"/>
          <w:szCs w:val="23"/>
        </w:rPr>
        <w:t>Job Description</w:t>
      </w:r>
    </w:p>
    <w:p w:rsidR="004361B4" w:rsidRPr="00504294" w:rsidRDefault="004361B4">
      <w:pPr>
        <w:rPr>
          <w:sz w:val="19"/>
          <w:szCs w:val="19"/>
        </w:rPr>
      </w:pPr>
    </w:p>
    <w:p w:rsidR="004361B4" w:rsidRPr="00504294" w:rsidRDefault="004361B4">
      <w:pPr>
        <w:rPr>
          <w:sz w:val="19"/>
          <w:szCs w:val="19"/>
        </w:rPr>
      </w:pPr>
      <w:r w:rsidRPr="00504294">
        <w:rPr>
          <w:b/>
          <w:sz w:val="19"/>
          <w:szCs w:val="19"/>
        </w:rPr>
        <w:t>Job Title:</w:t>
      </w:r>
      <w:r w:rsidR="00554288">
        <w:rPr>
          <w:b/>
          <w:sz w:val="19"/>
          <w:szCs w:val="19"/>
        </w:rPr>
        <w:tab/>
      </w:r>
      <w:r w:rsidR="00EF4D20">
        <w:rPr>
          <w:b/>
          <w:sz w:val="19"/>
          <w:szCs w:val="19"/>
        </w:rPr>
        <w:t>Home Visitor</w:t>
      </w:r>
      <w:r w:rsidRPr="00504294">
        <w:rPr>
          <w:sz w:val="19"/>
          <w:szCs w:val="19"/>
        </w:rPr>
        <w:t xml:space="preserve"> </w:t>
      </w:r>
    </w:p>
    <w:p w:rsidR="004361B4" w:rsidRPr="00504294" w:rsidRDefault="004361B4">
      <w:pPr>
        <w:rPr>
          <w:sz w:val="19"/>
          <w:szCs w:val="19"/>
        </w:rPr>
      </w:pPr>
      <w:r w:rsidRPr="00504294">
        <w:rPr>
          <w:b/>
          <w:sz w:val="19"/>
          <w:szCs w:val="19"/>
        </w:rPr>
        <w:t>Department:</w:t>
      </w:r>
      <w:r w:rsidR="00554288">
        <w:rPr>
          <w:b/>
          <w:sz w:val="19"/>
          <w:szCs w:val="19"/>
        </w:rPr>
        <w:t xml:space="preserve"> </w:t>
      </w:r>
      <w:r w:rsidR="00554288">
        <w:rPr>
          <w:b/>
          <w:sz w:val="19"/>
          <w:szCs w:val="19"/>
        </w:rPr>
        <w:tab/>
      </w:r>
      <w:r w:rsidRPr="00504294">
        <w:rPr>
          <w:sz w:val="19"/>
          <w:szCs w:val="19"/>
        </w:rPr>
        <w:t>Head Start</w:t>
      </w:r>
    </w:p>
    <w:p w:rsidR="004361B4" w:rsidRPr="00504294" w:rsidRDefault="004361B4">
      <w:pPr>
        <w:rPr>
          <w:sz w:val="19"/>
          <w:szCs w:val="19"/>
        </w:rPr>
      </w:pPr>
      <w:r w:rsidRPr="00504294">
        <w:rPr>
          <w:b/>
          <w:sz w:val="19"/>
          <w:szCs w:val="19"/>
        </w:rPr>
        <w:t>Reports To:</w:t>
      </w:r>
      <w:r w:rsidRPr="00504294">
        <w:rPr>
          <w:sz w:val="19"/>
          <w:szCs w:val="19"/>
        </w:rPr>
        <w:t xml:space="preserve"> </w:t>
      </w:r>
      <w:r w:rsidR="00554288">
        <w:rPr>
          <w:sz w:val="19"/>
          <w:szCs w:val="19"/>
        </w:rPr>
        <w:tab/>
      </w:r>
      <w:r w:rsidRPr="00504294">
        <w:rPr>
          <w:sz w:val="19"/>
          <w:szCs w:val="19"/>
        </w:rPr>
        <w:t>Center Director</w:t>
      </w:r>
    </w:p>
    <w:p w:rsidR="004361B4" w:rsidRPr="00504294" w:rsidRDefault="004361B4">
      <w:pPr>
        <w:rPr>
          <w:sz w:val="19"/>
          <w:szCs w:val="19"/>
        </w:rPr>
      </w:pPr>
      <w:r w:rsidRPr="00504294">
        <w:rPr>
          <w:b/>
          <w:sz w:val="19"/>
          <w:szCs w:val="19"/>
        </w:rPr>
        <w:t>FLSA Status:</w:t>
      </w:r>
      <w:r w:rsidR="00554288">
        <w:rPr>
          <w:b/>
          <w:sz w:val="19"/>
          <w:szCs w:val="19"/>
        </w:rPr>
        <w:tab/>
      </w:r>
      <w:r w:rsidR="00B73B0C" w:rsidRPr="00504294">
        <w:rPr>
          <w:sz w:val="19"/>
          <w:szCs w:val="19"/>
        </w:rPr>
        <w:t>Class II</w:t>
      </w:r>
      <w:r w:rsidRPr="00504294">
        <w:rPr>
          <w:sz w:val="19"/>
          <w:szCs w:val="19"/>
        </w:rPr>
        <w:t xml:space="preserve"> Non Exempt</w:t>
      </w:r>
    </w:p>
    <w:p w:rsidR="004361B4" w:rsidRPr="00504294" w:rsidRDefault="004361B4">
      <w:pPr>
        <w:rPr>
          <w:sz w:val="19"/>
          <w:szCs w:val="19"/>
        </w:rPr>
      </w:pPr>
      <w:r w:rsidRPr="00504294">
        <w:rPr>
          <w:b/>
          <w:sz w:val="19"/>
          <w:szCs w:val="19"/>
        </w:rPr>
        <w:t>Prepared By:</w:t>
      </w:r>
      <w:r w:rsidR="001A6491" w:rsidRPr="00504294">
        <w:rPr>
          <w:b/>
          <w:sz w:val="19"/>
          <w:szCs w:val="19"/>
        </w:rPr>
        <w:t xml:space="preserve"> </w:t>
      </w:r>
      <w:r w:rsidR="00554288">
        <w:rPr>
          <w:b/>
          <w:sz w:val="19"/>
          <w:szCs w:val="19"/>
        </w:rPr>
        <w:tab/>
      </w:r>
      <w:r w:rsidRPr="00504294">
        <w:rPr>
          <w:sz w:val="19"/>
          <w:szCs w:val="19"/>
        </w:rPr>
        <w:t>Pat Speer</w:t>
      </w:r>
    </w:p>
    <w:p w:rsidR="004361B4" w:rsidRPr="00504294" w:rsidRDefault="004361B4">
      <w:pPr>
        <w:rPr>
          <w:sz w:val="19"/>
          <w:szCs w:val="19"/>
        </w:rPr>
      </w:pPr>
      <w:r w:rsidRPr="00504294">
        <w:rPr>
          <w:b/>
          <w:sz w:val="19"/>
          <w:szCs w:val="19"/>
        </w:rPr>
        <w:t>Prepared Date:</w:t>
      </w:r>
      <w:r w:rsidR="001A6491" w:rsidRPr="00504294">
        <w:rPr>
          <w:b/>
          <w:sz w:val="19"/>
          <w:szCs w:val="19"/>
        </w:rPr>
        <w:t xml:space="preserve"> </w:t>
      </w:r>
      <w:r w:rsidR="00554288">
        <w:rPr>
          <w:b/>
          <w:sz w:val="19"/>
          <w:szCs w:val="19"/>
        </w:rPr>
        <w:tab/>
      </w:r>
      <w:r w:rsidR="00EF4D20">
        <w:rPr>
          <w:b/>
          <w:sz w:val="19"/>
          <w:szCs w:val="19"/>
        </w:rPr>
        <w:t>06/27/2014</w:t>
      </w:r>
    </w:p>
    <w:p w:rsidR="004361B4" w:rsidRPr="00504294" w:rsidRDefault="004361B4">
      <w:pPr>
        <w:rPr>
          <w:sz w:val="19"/>
          <w:szCs w:val="19"/>
        </w:rPr>
      </w:pPr>
      <w:r w:rsidRPr="00504294">
        <w:rPr>
          <w:b/>
          <w:sz w:val="19"/>
          <w:szCs w:val="19"/>
        </w:rPr>
        <w:t>Approved By:</w:t>
      </w:r>
      <w:r w:rsidRPr="00504294">
        <w:rPr>
          <w:sz w:val="19"/>
          <w:szCs w:val="19"/>
        </w:rPr>
        <w:t xml:space="preserve"> </w:t>
      </w:r>
      <w:r w:rsidR="00554288">
        <w:rPr>
          <w:sz w:val="19"/>
          <w:szCs w:val="19"/>
        </w:rPr>
        <w:t xml:space="preserve"> </w:t>
      </w:r>
      <w:r w:rsidR="00554288">
        <w:rPr>
          <w:sz w:val="19"/>
          <w:szCs w:val="19"/>
        </w:rPr>
        <w:tab/>
      </w:r>
      <w:r w:rsidR="007F73A2">
        <w:rPr>
          <w:sz w:val="19"/>
          <w:szCs w:val="19"/>
        </w:rPr>
        <w:t>Melanie Harrell</w:t>
      </w:r>
    </w:p>
    <w:p w:rsidR="004361B4" w:rsidRPr="00504294" w:rsidRDefault="004361B4">
      <w:pPr>
        <w:rPr>
          <w:sz w:val="19"/>
          <w:szCs w:val="19"/>
        </w:rPr>
      </w:pPr>
      <w:r w:rsidRPr="00504294">
        <w:rPr>
          <w:b/>
          <w:sz w:val="19"/>
          <w:szCs w:val="19"/>
        </w:rPr>
        <w:t>Approved Date:</w:t>
      </w:r>
      <w:r w:rsidR="001A6491" w:rsidRPr="00504294">
        <w:rPr>
          <w:b/>
          <w:sz w:val="19"/>
          <w:szCs w:val="19"/>
        </w:rPr>
        <w:t xml:space="preserve"> </w:t>
      </w:r>
      <w:r w:rsidR="00554288">
        <w:rPr>
          <w:sz w:val="19"/>
          <w:szCs w:val="19"/>
        </w:rPr>
        <w:tab/>
      </w:r>
      <w:r w:rsidR="00EF4D20">
        <w:rPr>
          <w:sz w:val="19"/>
          <w:szCs w:val="19"/>
        </w:rPr>
        <w:t>06/27/2014</w:t>
      </w:r>
    </w:p>
    <w:p w:rsidR="004361B4" w:rsidRPr="00504294" w:rsidRDefault="004361B4">
      <w:pPr>
        <w:rPr>
          <w:sz w:val="19"/>
          <w:szCs w:val="19"/>
        </w:rPr>
      </w:pPr>
    </w:p>
    <w:p w:rsidR="004361B4" w:rsidRDefault="001A6491">
      <w:pPr>
        <w:rPr>
          <w:b/>
          <w:sz w:val="19"/>
          <w:szCs w:val="19"/>
        </w:rPr>
      </w:pPr>
      <w:r w:rsidRPr="00504294">
        <w:rPr>
          <w:b/>
          <w:sz w:val="19"/>
          <w:szCs w:val="19"/>
        </w:rPr>
        <w:t>SUMMARY</w:t>
      </w:r>
    </w:p>
    <w:p w:rsidR="00EF4D20" w:rsidRDefault="00EF4D20">
      <w:pPr>
        <w:rPr>
          <w:sz w:val="19"/>
          <w:szCs w:val="19"/>
        </w:rPr>
      </w:pPr>
      <w:r>
        <w:rPr>
          <w:sz w:val="19"/>
          <w:szCs w:val="19"/>
        </w:rPr>
        <w:t xml:space="preserve">With the assistance of parent(s) and/or guardian(s) of low income children 3-5 </w:t>
      </w:r>
      <w:r w:rsidR="0026452C">
        <w:rPr>
          <w:sz w:val="19"/>
          <w:szCs w:val="19"/>
        </w:rPr>
        <w:t>years old, assess, plan and deliver appropriate activities designed to identify issues, meet family goals to facilitate the learning and growth of all designated family members in a home based setting.</w:t>
      </w:r>
    </w:p>
    <w:p w:rsidR="0026452C" w:rsidRPr="00EF4D20" w:rsidRDefault="0026452C">
      <w:pPr>
        <w:rPr>
          <w:sz w:val="19"/>
          <w:szCs w:val="19"/>
        </w:rPr>
      </w:pPr>
    </w:p>
    <w:p w:rsidR="004361B4" w:rsidRDefault="004361B4">
      <w:pPr>
        <w:rPr>
          <w:sz w:val="19"/>
          <w:szCs w:val="19"/>
        </w:rPr>
      </w:pPr>
      <w:r w:rsidRPr="00504294">
        <w:rPr>
          <w:b/>
          <w:sz w:val="19"/>
          <w:szCs w:val="19"/>
        </w:rPr>
        <w:t>ESSENTIAL DUTIES AND RESPONSIBILITIES</w:t>
      </w:r>
      <w:r w:rsidRPr="00504294">
        <w:rPr>
          <w:sz w:val="19"/>
          <w:szCs w:val="19"/>
        </w:rPr>
        <w:t xml:space="preserve"> in</w:t>
      </w:r>
      <w:r w:rsidR="00053EA6" w:rsidRPr="00504294">
        <w:rPr>
          <w:sz w:val="19"/>
          <w:szCs w:val="19"/>
        </w:rPr>
        <w:t>clude</w:t>
      </w:r>
      <w:r w:rsidRPr="00504294">
        <w:rPr>
          <w:sz w:val="19"/>
          <w:szCs w:val="19"/>
        </w:rPr>
        <w:t xml:space="preserve"> the following. Other duties may be assigned. </w:t>
      </w:r>
    </w:p>
    <w:p w:rsidR="00E905B5" w:rsidRDefault="00E905B5">
      <w:pPr>
        <w:rPr>
          <w:sz w:val="19"/>
          <w:szCs w:val="19"/>
        </w:rPr>
      </w:pPr>
      <w:r>
        <w:rPr>
          <w:sz w:val="19"/>
          <w:szCs w:val="19"/>
        </w:rPr>
        <w:t>Recruit and enroll children and families from various segments of the community to ensure full enrollment and waitlists of assigned home based program.</w:t>
      </w:r>
    </w:p>
    <w:p w:rsidR="00E905B5" w:rsidRDefault="00E905B5">
      <w:pPr>
        <w:rPr>
          <w:sz w:val="19"/>
          <w:szCs w:val="19"/>
        </w:rPr>
      </w:pPr>
      <w:r>
        <w:rPr>
          <w:sz w:val="19"/>
          <w:szCs w:val="19"/>
        </w:rPr>
        <w:t>Conduct home visits to facilitate the d</w:t>
      </w:r>
      <w:r w:rsidR="009165F1">
        <w:rPr>
          <w:sz w:val="19"/>
          <w:szCs w:val="19"/>
        </w:rPr>
        <w:t>elivery of</w:t>
      </w:r>
      <w:r w:rsidR="007F73A2">
        <w:rPr>
          <w:sz w:val="19"/>
          <w:szCs w:val="19"/>
        </w:rPr>
        <w:t xml:space="preserve"> all Head Start component areas</w:t>
      </w:r>
      <w:r w:rsidR="00221F36">
        <w:rPr>
          <w:sz w:val="19"/>
          <w:szCs w:val="19"/>
        </w:rPr>
        <w:t xml:space="preserve"> and support parents as the child’s first teacher.</w:t>
      </w:r>
      <w:r w:rsidR="007F73A2">
        <w:rPr>
          <w:sz w:val="19"/>
          <w:szCs w:val="19"/>
        </w:rPr>
        <w:t xml:space="preserve"> </w:t>
      </w:r>
    </w:p>
    <w:p w:rsidR="009165F1" w:rsidRDefault="009165F1">
      <w:pPr>
        <w:rPr>
          <w:sz w:val="19"/>
          <w:szCs w:val="19"/>
        </w:rPr>
      </w:pPr>
      <w:r>
        <w:rPr>
          <w:sz w:val="19"/>
          <w:szCs w:val="19"/>
        </w:rPr>
        <w:t>Plan, coordinate, and conduct socializations and trainings for children and families according to the family needs assessment.</w:t>
      </w:r>
    </w:p>
    <w:p w:rsidR="009165F1" w:rsidRDefault="009165F1">
      <w:pPr>
        <w:rPr>
          <w:sz w:val="19"/>
          <w:szCs w:val="19"/>
        </w:rPr>
      </w:pPr>
      <w:r>
        <w:rPr>
          <w:sz w:val="19"/>
          <w:szCs w:val="19"/>
        </w:rPr>
        <w:t>Ensure the screening and on-going assessments for each child.</w:t>
      </w:r>
    </w:p>
    <w:p w:rsidR="009165F1" w:rsidRDefault="009165F1">
      <w:pPr>
        <w:rPr>
          <w:sz w:val="19"/>
          <w:szCs w:val="19"/>
        </w:rPr>
      </w:pPr>
      <w:r>
        <w:rPr>
          <w:sz w:val="19"/>
          <w:szCs w:val="19"/>
        </w:rPr>
        <w:t>Implement designated home based program curricula for each child and family</w:t>
      </w:r>
      <w:r w:rsidR="006928D3">
        <w:rPr>
          <w:sz w:val="19"/>
          <w:szCs w:val="19"/>
        </w:rPr>
        <w:t xml:space="preserve"> to meet school readiness goals.</w:t>
      </w:r>
    </w:p>
    <w:p w:rsidR="009165F1" w:rsidRDefault="009165F1">
      <w:pPr>
        <w:rPr>
          <w:sz w:val="19"/>
          <w:szCs w:val="19"/>
        </w:rPr>
      </w:pPr>
      <w:r>
        <w:rPr>
          <w:sz w:val="19"/>
          <w:szCs w:val="19"/>
        </w:rPr>
        <w:t>Attend or facilitate meetings and trainings as directed by supervisor.</w:t>
      </w:r>
    </w:p>
    <w:p w:rsidR="009165F1" w:rsidRDefault="009165F1">
      <w:pPr>
        <w:rPr>
          <w:sz w:val="19"/>
          <w:szCs w:val="19"/>
        </w:rPr>
      </w:pPr>
      <w:r>
        <w:rPr>
          <w:sz w:val="19"/>
          <w:szCs w:val="19"/>
        </w:rPr>
        <w:t xml:space="preserve">Actively participate </w:t>
      </w:r>
      <w:r w:rsidR="006928D3">
        <w:rPr>
          <w:sz w:val="19"/>
          <w:szCs w:val="19"/>
        </w:rPr>
        <w:t>in</w:t>
      </w:r>
      <w:r>
        <w:rPr>
          <w:sz w:val="19"/>
          <w:szCs w:val="19"/>
        </w:rPr>
        <w:t xml:space="preserve"> community</w:t>
      </w:r>
      <w:r w:rsidR="003E0551">
        <w:rPr>
          <w:sz w:val="19"/>
          <w:szCs w:val="19"/>
        </w:rPr>
        <w:t xml:space="preserve"> collaborations and affiliations in order to advocate for Head Start children and families.</w:t>
      </w:r>
    </w:p>
    <w:p w:rsidR="003E0551" w:rsidRDefault="003E0551">
      <w:pPr>
        <w:rPr>
          <w:sz w:val="19"/>
          <w:szCs w:val="19"/>
        </w:rPr>
      </w:pPr>
      <w:r>
        <w:rPr>
          <w:sz w:val="19"/>
          <w:szCs w:val="19"/>
        </w:rPr>
        <w:t>Perform recordkeeping, including written documentation, scheduled reports, and mandated reporting, in a timely, accurate, and confidential manner.</w:t>
      </w:r>
    </w:p>
    <w:p w:rsidR="003E0551" w:rsidRDefault="003E0551">
      <w:pPr>
        <w:rPr>
          <w:sz w:val="19"/>
          <w:szCs w:val="19"/>
        </w:rPr>
      </w:pPr>
      <w:r>
        <w:rPr>
          <w:sz w:val="19"/>
          <w:szCs w:val="19"/>
        </w:rPr>
        <w:t>Ensure regular communication with families regarding screenings, assessments, and surveys, in order to provide needed information regarding medical, psychological, and social services.</w:t>
      </w:r>
    </w:p>
    <w:p w:rsidR="003E0551" w:rsidRDefault="003E0551">
      <w:pPr>
        <w:rPr>
          <w:sz w:val="19"/>
          <w:szCs w:val="19"/>
        </w:rPr>
      </w:pPr>
      <w:r>
        <w:rPr>
          <w:sz w:val="19"/>
          <w:szCs w:val="19"/>
        </w:rPr>
        <w:t>Partner with the families on your caseload to identify child and family needs and appropriate ways of meeting those needs through family goals and referrals.</w:t>
      </w:r>
    </w:p>
    <w:p w:rsidR="003E0551" w:rsidRDefault="003E0551">
      <w:pPr>
        <w:rPr>
          <w:sz w:val="19"/>
          <w:szCs w:val="19"/>
        </w:rPr>
      </w:pPr>
      <w:r>
        <w:rPr>
          <w:sz w:val="19"/>
          <w:szCs w:val="19"/>
        </w:rPr>
        <w:t>Refer families and children to resources within OVO Head Start and community organizations for soc</w:t>
      </w:r>
      <w:r w:rsidR="005E26AF">
        <w:rPr>
          <w:sz w:val="19"/>
          <w:szCs w:val="19"/>
        </w:rPr>
        <w:t>ial services needs as necessary.</w:t>
      </w:r>
    </w:p>
    <w:p w:rsidR="005E26AF" w:rsidRDefault="005E26AF">
      <w:pPr>
        <w:rPr>
          <w:b/>
          <w:sz w:val="19"/>
          <w:szCs w:val="19"/>
          <w:u w:val="single"/>
        </w:rPr>
      </w:pPr>
    </w:p>
    <w:p w:rsidR="004361B4" w:rsidRDefault="004361B4">
      <w:pPr>
        <w:rPr>
          <w:b/>
          <w:sz w:val="19"/>
          <w:szCs w:val="19"/>
          <w:u w:val="single"/>
        </w:rPr>
      </w:pPr>
      <w:r w:rsidRPr="00504294">
        <w:rPr>
          <w:b/>
          <w:sz w:val="19"/>
          <w:szCs w:val="19"/>
          <w:u w:val="single"/>
        </w:rPr>
        <w:t>REQUIREMENTS</w:t>
      </w:r>
    </w:p>
    <w:p w:rsidR="005E26AF" w:rsidRDefault="005E26AF">
      <w:pPr>
        <w:rPr>
          <w:sz w:val="19"/>
          <w:szCs w:val="19"/>
        </w:rPr>
      </w:pPr>
      <w:r>
        <w:rPr>
          <w:sz w:val="19"/>
          <w:szCs w:val="19"/>
        </w:rPr>
        <w:t>Maintain confidentiality in accordance with Agency policy and legal requirements.</w:t>
      </w:r>
    </w:p>
    <w:p w:rsidR="005E26AF" w:rsidRDefault="005E26AF">
      <w:pPr>
        <w:rPr>
          <w:sz w:val="19"/>
          <w:szCs w:val="19"/>
        </w:rPr>
      </w:pPr>
      <w:r>
        <w:rPr>
          <w:sz w:val="19"/>
          <w:szCs w:val="19"/>
        </w:rPr>
        <w:t>Be honest, reliable, and dependable.</w:t>
      </w:r>
    </w:p>
    <w:p w:rsidR="005E26AF" w:rsidRDefault="005E26AF">
      <w:pPr>
        <w:rPr>
          <w:sz w:val="19"/>
          <w:szCs w:val="19"/>
        </w:rPr>
      </w:pPr>
      <w:r>
        <w:rPr>
          <w:sz w:val="19"/>
          <w:szCs w:val="19"/>
        </w:rPr>
        <w:t>Respect and maintain rights and privacy of all staff, parents, and children.</w:t>
      </w:r>
    </w:p>
    <w:p w:rsidR="005E26AF" w:rsidRDefault="005E26AF">
      <w:pPr>
        <w:rPr>
          <w:sz w:val="19"/>
          <w:szCs w:val="19"/>
        </w:rPr>
      </w:pPr>
      <w:r>
        <w:rPr>
          <w:sz w:val="19"/>
          <w:szCs w:val="19"/>
        </w:rPr>
        <w:t>Attend mandated trainings and meetings and seek out staff development opportunities.</w:t>
      </w:r>
    </w:p>
    <w:p w:rsidR="005E26AF" w:rsidRDefault="005E26AF">
      <w:pPr>
        <w:rPr>
          <w:sz w:val="19"/>
          <w:szCs w:val="19"/>
        </w:rPr>
      </w:pPr>
      <w:r>
        <w:rPr>
          <w:sz w:val="19"/>
          <w:szCs w:val="19"/>
        </w:rPr>
        <w:t>Work as a team member with all staff and maintain a positive work ethic.</w:t>
      </w:r>
    </w:p>
    <w:p w:rsidR="005E26AF" w:rsidRDefault="005E26AF">
      <w:pPr>
        <w:rPr>
          <w:sz w:val="19"/>
          <w:szCs w:val="19"/>
        </w:rPr>
      </w:pPr>
      <w:r>
        <w:rPr>
          <w:sz w:val="19"/>
          <w:szCs w:val="19"/>
        </w:rPr>
        <w:t>Act conscientiously in performing routine duties.</w:t>
      </w:r>
    </w:p>
    <w:p w:rsidR="005E26AF" w:rsidRPr="005E26AF" w:rsidRDefault="005E26AF">
      <w:pPr>
        <w:rPr>
          <w:sz w:val="19"/>
          <w:szCs w:val="19"/>
        </w:rPr>
      </w:pPr>
      <w:r>
        <w:rPr>
          <w:sz w:val="19"/>
          <w:szCs w:val="19"/>
        </w:rPr>
        <w:t>Adhere to OVO’s code of conduct.</w:t>
      </w:r>
    </w:p>
    <w:p w:rsidR="00554288" w:rsidRDefault="00554288" w:rsidP="0026452C">
      <w:pPr>
        <w:rPr>
          <w:b/>
          <w:sz w:val="19"/>
          <w:szCs w:val="19"/>
          <w:u w:val="single"/>
        </w:rPr>
      </w:pPr>
    </w:p>
    <w:p w:rsidR="00554288" w:rsidRDefault="00A90112">
      <w:pPr>
        <w:rPr>
          <w:b/>
          <w:sz w:val="19"/>
          <w:szCs w:val="19"/>
          <w:u w:val="single"/>
        </w:rPr>
      </w:pPr>
      <w:r w:rsidRPr="00504294">
        <w:rPr>
          <w:b/>
          <w:sz w:val="19"/>
          <w:szCs w:val="19"/>
          <w:u w:val="single"/>
        </w:rPr>
        <w:t>SUPERVISORY RESPONS</w:t>
      </w:r>
      <w:r w:rsidR="00064D2D" w:rsidRPr="00504294">
        <w:rPr>
          <w:b/>
          <w:sz w:val="19"/>
          <w:szCs w:val="19"/>
          <w:u w:val="single"/>
        </w:rPr>
        <w:t>IBILITES</w:t>
      </w:r>
    </w:p>
    <w:p w:rsidR="00064D2D" w:rsidRPr="00554288" w:rsidRDefault="00064D2D">
      <w:pPr>
        <w:rPr>
          <w:b/>
          <w:sz w:val="19"/>
          <w:szCs w:val="19"/>
          <w:u w:val="single"/>
        </w:rPr>
      </w:pPr>
      <w:r w:rsidRPr="00504294">
        <w:rPr>
          <w:sz w:val="19"/>
          <w:szCs w:val="19"/>
        </w:rPr>
        <w:t>This job has no supervisory responsibilities</w:t>
      </w:r>
    </w:p>
    <w:p w:rsidR="00064D2D" w:rsidRPr="00504294" w:rsidRDefault="00064D2D">
      <w:pPr>
        <w:rPr>
          <w:sz w:val="19"/>
          <w:szCs w:val="19"/>
        </w:rPr>
      </w:pPr>
    </w:p>
    <w:p w:rsidR="00064D2D" w:rsidRPr="00504294" w:rsidRDefault="00064D2D">
      <w:pPr>
        <w:rPr>
          <w:b/>
          <w:sz w:val="19"/>
          <w:szCs w:val="19"/>
          <w:u w:val="single"/>
        </w:rPr>
      </w:pPr>
      <w:r w:rsidRPr="00504294">
        <w:rPr>
          <w:b/>
          <w:sz w:val="19"/>
          <w:szCs w:val="19"/>
          <w:u w:val="single"/>
        </w:rPr>
        <w:t>QUALIFICATIONS</w:t>
      </w:r>
    </w:p>
    <w:p w:rsidR="006F61BB" w:rsidRPr="00504294" w:rsidRDefault="00064D2D">
      <w:pPr>
        <w:rPr>
          <w:sz w:val="19"/>
          <w:szCs w:val="19"/>
        </w:rPr>
      </w:pPr>
      <w:r w:rsidRPr="00504294">
        <w:rPr>
          <w:sz w:val="19"/>
          <w:szCs w:val="19"/>
        </w:rPr>
        <w:t>To perform this job successfully, an individual must be able to perform</w:t>
      </w:r>
      <w:r w:rsidR="006F61BB" w:rsidRPr="00504294">
        <w:rPr>
          <w:sz w:val="19"/>
          <w:szCs w:val="19"/>
        </w:rPr>
        <w:t xml:space="preserve"> </w:t>
      </w:r>
      <w:r w:rsidRPr="00504294">
        <w:rPr>
          <w:sz w:val="19"/>
          <w:szCs w:val="19"/>
        </w:rPr>
        <w:t>each essential duty satisfactorily. The requirements listed below are representative of the knowledge, skill and/or ability required. Reasonable accommodations may be made to enable individuals with disabilities to perform the essential functions.</w:t>
      </w:r>
    </w:p>
    <w:p w:rsidR="00064D2D" w:rsidRPr="00504294" w:rsidRDefault="00064D2D">
      <w:pPr>
        <w:rPr>
          <w:sz w:val="19"/>
          <w:szCs w:val="19"/>
        </w:rPr>
      </w:pPr>
    </w:p>
    <w:p w:rsidR="00064D2D" w:rsidRPr="00504294" w:rsidRDefault="00064D2D">
      <w:pPr>
        <w:rPr>
          <w:sz w:val="19"/>
          <w:szCs w:val="19"/>
        </w:rPr>
      </w:pPr>
      <w:r w:rsidRPr="00504294">
        <w:rPr>
          <w:sz w:val="19"/>
          <w:szCs w:val="19"/>
        </w:rPr>
        <w:t>Must be able to pass ongoing physical exams for State Daycare Licensing</w:t>
      </w:r>
    </w:p>
    <w:p w:rsidR="00064D2D" w:rsidRDefault="00064D2D">
      <w:pPr>
        <w:rPr>
          <w:sz w:val="19"/>
          <w:szCs w:val="19"/>
        </w:rPr>
      </w:pPr>
    </w:p>
    <w:p w:rsidR="007D77D0" w:rsidRPr="00504294" w:rsidRDefault="007D77D0" w:rsidP="007D77D0">
      <w:pPr>
        <w:rPr>
          <w:sz w:val="19"/>
          <w:szCs w:val="19"/>
        </w:rPr>
      </w:pPr>
      <w:r w:rsidRPr="00504294">
        <w:rPr>
          <w:sz w:val="19"/>
          <w:szCs w:val="19"/>
        </w:rPr>
        <w:t>Must be able to be certified in CPR, First Aid and Universal Precautions and maintain certification throughout employment</w:t>
      </w:r>
    </w:p>
    <w:p w:rsidR="007D77D0" w:rsidRPr="00504294" w:rsidRDefault="007D77D0" w:rsidP="007D77D0">
      <w:pPr>
        <w:rPr>
          <w:sz w:val="19"/>
          <w:szCs w:val="19"/>
        </w:rPr>
      </w:pPr>
    </w:p>
    <w:p w:rsidR="007D77D0" w:rsidRPr="00504294" w:rsidRDefault="007D77D0" w:rsidP="007D77D0">
      <w:pPr>
        <w:rPr>
          <w:sz w:val="19"/>
          <w:szCs w:val="19"/>
        </w:rPr>
      </w:pPr>
      <w:r w:rsidRPr="00504294">
        <w:rPr>
          <w:sz w:val="19"/>
          <w:szCs w:val="19"/>
        </w:rPr>
        <w:t>Must pass initial drug test and ongoing random drug testing</w:t>
      </w:r>
    </w:p>
    <w:p w:rsidR="007D77D0" w:rsidRPr="00504294" w:rsidRDefault="007D77D0" w:rsidP="007D77D0">
      <w:pPr>
        <w:rPr>
          <w:sz w:val="19"/>
          <w:szCs w:val="19"/>
        </w:rPr>
      </w:pPr>
    </w:p>
    <w:p w:rsidR="007D77D0" w:rsidRPr="00504294" w:rsidRDefault="007D77D0" w:rsidP="007D77D0">
      <w:pPr>
        <w:rPr>
          <w:sz w:val="19"/>
          <w:szCs w:val="19"/>
        </w:rPr>
      </w:pPr>
      <w:r w:rsidRPr="00504294">
        <w:rPr>
          <w:sz w:val="19"/>
          <w:szCs w:val="19"/>
        </w:rPr>
        <w:t>Must be free from TB and provide</w:t>
      </w:r>
      <w:r>
        <w:rPr>
          <w:sz w:val="19"/>
          <w:szCs w:val="19"/>
        </w:rPr>
        <w:t xml:space="preserve"> negative skin test, </w:t>
      </w:r>
      <w:r w:rsidRPr="00504294">
        <w:rPr>
          <w:sz w:val="19"/>
          <w:szCs w:val="19"/>
        </w:rPr>
        <w:t>lung x-ray</w:t>
      </w:r>
      <w:r>
        <w:rPr>
          <w:sz w:val="19"/>
          <w:szCs w:val="19"/>
        </w:rPr>
        <w:t>, or equivalent</w:t>
      </w:r>
      <w:r w:rsidRPr="00504294">
        <w:rPr>
          <w:sz w:val="19"/>
          <w:szCs w:val="19"/>
        </w:rPr>
        <w:t xml:space="preserve"> annually</w:t>
      </w:r>
    </w:p>
    <w:p w:rsidR="007D77D0" w:rsidRPr="00504294" w:rsidRDefault="007D77D0" w:rsidP="007D77D0">
      <w:pPr>
        <w:rPr>
          <w:sz w:val="19"/>
          <w:szCs w:val="19"/>
        </w:rPr>
      </w:pPr>
    </w:p>
    <w:p w:rsidR="007D77D0" w:rsidRPr="00504294" w:rsidRDefault="007D77D0" w:rsidP="007D77D0">
      <w:pPr>
        <w:rPr>
          <w:sz w:val="19"/>
          <w:szCs w:val="19"/>
        </w:rPr>
      </w:pPr>
      <w:r w:rsidRPr="00504294">
        <w:rPr>
          <w:sz w:val="19"/>
          <w:szCs w:val="19"/>
        </w:rPr>
        <w:t>Must pass a State Criminal History Background Check</w:t>
      </w:r>
      <w:r w:rsidR="008866F3">
        <w:rPr>
          <w:sz w:val="19"/>
          <w:szCs w:val="19"/>
        </w:rPr>
        <w:t>, Fingerprinting,</w:t>
      </w:r>
      <w:r w:rsidRPr="00504294">
        <w:rPr>
          <w:sz w:val="19"/>
          <w:szCs w:val="19"/>
        </w:rPr>
        <w:t xml:space="preserve"> and the State Registry as required by State Daycare Licensing standards</w:t>
      </w:r>
    </w:p>
    <w:p w:rsidR="007D77D0" w:rsidRPr="00504294" w:rsidRDefault="007D77D0">
      <w:pPr>
        <w:rPr>
          <w:sz w:val="19"/>
          <w:szCs w:val="19"/>
        </w:rPr>
      </w:pPr>
    </w:p>
    <w:p w:rsidR="00AA1118" w:rsidRDefault="00AA1118">
      <w:pPr>
        <w:rPr>
          <w:b/>
          <w:sz w:val="19"/>
          <w:szCs w:val="19"/>
          <w:u w:val="single"/>
        </w:rPr>
      </w:pPr>
    </w:p>
    <w:p w:rsidR="00AA1118" w:rsidRDefault="00AA1118">
      <w:pPr>
        <w:rPr>
          <w:b/>
          <w:sz w:val="19"/>
          <w:szCs w:val="19"/>
          <w:u w:val="single"/>
        </w:rPr>
      </w:pPr>
    </w:p>
    <w:p w:rsidR="00AA1118" w:rsidRDefault="00AA1118">
      <w:pPr>
        <w:rPr>
          <w:b/>
          <w:sz w:val="19"/>
          <w:szCs w:val="19"/>
          <w:u w:val="single"/>
        </w:rPr>
      </w:pPr>
    </w:p>
    <w:p w:rsidR="00AA1118" w:rsidRDefault="00AA1118">
      <w:pPr>
        <w:rPr>
          <w:b/>
          <w:sz w:val="19"/>
          <w:szCs w:val="19"/>
          <w:u w:val="single"/>
        </w:rPr>
      </w:pPr>
    </w:p>
    <w:p w:rsidR="00064D2D" w:rsidRDefault="00064D2D">
      <w:pPr>
        <w:rPr>
          <w:b/>
          <w:sz w:val="19"/>
          <w:szCs w:val="19"/>
          <w:u w:val="single"/>
        </w:rPr>
      </w:pPr>
      <w:r w:rsidRPr="00504294">
        <w:rPr>
          <w:b/>
          <w:sz w:val="19"/>
          <w:szCs w:val="19"/>
          <w:u w:val="single"/>
        </w:rPr>
        <w:t>EDUCATION and/or EXPERIENCE</w:t>
      </w:r>
    </w:p>
    <w:p w:rsidR="00D66E85" w:rsidRPr="00D66E85" w:rsidRDefault="00D66E85">
      <w:pPr>
        <w:rPr>
          <w:sz w:val="19"/>
          <w:szCs w:val="19"/>
        </w:rPr>
      </w:pPr>
      <w:r>
        <w:rPr>
          <w:sz w:val="19"/>
          <w:szCs w:val="19"/>
        </w:rPr>
        <w:t>Must have a CDA or be working toward</w:t>
      </w:r>
      <w:r w:rsidR="00AA1118">
        <w:rPr>
          <w:sz w:val="19"/>
          <w:szCs w:val="19"/>
        </w:rPr>
        <w:t xml:space="preserve"> obtaining</w:t>
      </w:r>
      <w:r>
        <w:rPr>
          <w:sz w:val="19"/>
          <w:szCs w:val="19"/>
        </w:rPr>
        <w:t xml:space="preserve"> one.  </w:t>
      </w:r>
    </w:p>
    <w:p w:rsidR="00064D2D" w:rsidRPr="00504294" w:rsidRDefault="00D66E85">
      <w:pPr>
        <w:rPr>
          <w:sz w:val="19"/>
          <w:szCs w:val="19"/>
        </w:rPr>
      </w:pPr>
      <w:r>
        <w:rPr>
          <w:sz w:val="19"/>
          <w:szCs w:val="19"/>
        </w:rPr>
        <w:t xml:space="preserve">Prefer </w:t>
      </w:r>
      <w:r w:rsidR="006A3BF7" w:rsidRPr="00504294">
        <w:rPr>
          <w:sz w:val="19"/>
          <w:szCs w:val="19"/>
        </w:rPr>
        <w:t>Associate’s Degree in Early Childhood Education, or an Associate’s Degree in a related field with credit hours equaling a degree in Early Childhood Education (36 credit hours), or possess a valid waiver from OHS and be in the process of obtaining an Associate’s Degree in Early Childhood Education.</w:t>
      </w:r>
    </w:p>
    <w:p w:rsidR="006A3BF7" w:rsidRPr="00504294" w:rsidRDefault="006A3BF7">
      <w:pPr>
        <w:rPr>
          <w:sz w:val="19"/>
          <w:szCs w:val="19"/>
        </w:rPr>
      </w:pPr>
    </w:p>
    <w:p w:rsidR="00064D2D" w:rsidRPr="00504294" w:rsidRDefault="00064D2D">
      <w:pPr>
        <w:rPr>
          <w:sz w:val="19"/>
          <w:szCs w:val="19"/>
        </w:rPr>
      </w:pPr>
      <w:r w:rsidRPr="00504294">
        <w:rPr>
          <w:sz w:val="19"/>
          <w:szCs w:val="19"/>
        </w:rPr>
        <w:t xml:space="preserve">Prefer </w:t>
      </w:r>
      <w:r w:rsidR="008866F3">
        <w:rPr>
          <w:sz w:val="19"/>
          <w:szCs w:val="19"/>
        </w:rPr>
        <w:t>two</w:t>
      </w:r>
      <w:r w:rsidRPr="00504294">
        <w:rPr>
          <w:sz w:val="19"/>
          <w:szCs w:val="19"/>
        </w:rPr>
        <w:t xml:space="preserve"> year</w:t>
      </w:r>
      <w:r w:rsidR="008866F3">
        <w:rPr>
          <w:sz w:val="19"/>
          <w:szCs w:val="19"/>
        </w:rPr>
        <w:t>s of</w:t>
      </w:r>
      <w:r w:rsidRPr="00504294">
        <w:rPr>
          <w:sz w:val="19"/>
          <w:szCs w:val="19"/>
        </w:rPr>
        <w:t xml:space="preserve"> experience in</w:t>
      </w:r>
      <w:r w:rsidR="00E7174B">
        <w:rPr>
          <w:sz w:val="19"/>
          <w:szCs w:val="19"/>
        </w:rPr>
        <w:t xml:space="preserve"> a child development field, or</w:t>
      </w:r>
      <w:r w:rsidRPr="00504294">
        <w:rPr>
          <w:sz w:val="19"/>
          <w:szCs w:val="19"/>
        </w:rPr>
        <w:t xml:space="preserve"> related experience working with children</w:t>
      </w:r>
    </w:p>
    <w:p w:rsidR="00064D2D" w:rsidRPr="00504294" w:rsidRDefault="00064D2D">
      <w:pPr>
        <w:rPr>
          <w:sz w:val="19"/>
          <w:szCs w:val="19"/>
        </w:rPr>
      </w:pPr>
    </w:p>
    <w:p w:rsidR="00064D2D" w:rsidRPr="00504294" w:rsidRDefault="00064D2D">
      <w:pPr>
        <w:rPr>
          <w:b/>
          <w:sz w:val="19"/>
          <w:szCs w:val="19"/>
          <w:u w:val="single"/>
        </w:rPr>
      </w:pPr>
      <w:r w:rsidRPr="00504294">
        <w:rPr>
          <w:b/>
          <w:sz w:val="19"/>
          <w:szCs w:val="19"/>
          <w:u w:val="single"/>
        </w:rPr>
        <w:t>LANGUAGE</w:t>
      </w:r>
      <w:r w:rsidR="00AA1118">
        <w:rPr>
          <w:b/>
          <w:sz w:val="19"/>
          <w:szCs w:val="19"/>
          <w:u w:val="single"/>
        </w:rPr>
        <w:t xml:space="preserve"> and COMMUNICATION</w:t>
      </w:r>
      <w:r w:rsidRPr="00504294">
        <w:rPr>
          <w:b/>
          <w:sz w:val="19"/>
          <w:szCs w:val="19"/>
          <w:u w:val="single"/>
        </w:rPr>
        <w:t xml:space="preserve"> SKILLS</w:t>
      </w:r>
    </w:p>
    <w:p w:rsidR="00064D2D" w:rsidRPr="00504294" w:rsidRDefault="00064D2D">
      <w:pPr>
        <w:rPr>
          <w:sz w:val="19"/>
          <w:szCs w:val="19"/>
        </w:rPr>
      </w:pPr>
      <w:r w:rsidRPr="00504294">
        <w:rPr>
          <w:sz w:val="19"/>
          <w:szCs w:val="19"/>
        </w:rPr>
        <w:t>Ability to read and interpret documents such as safety rules, operating and maintenance instructions, and procedure manuals. Ability to write routine reports and correspondence</w:t>
      </w:r>
      <w:r w:rsidR="00D66E85">
        <w:rPr>
          <w:sz w:val="19"/>
          <w:szCs w:val="19"/>
        </w:rPr>
        <w:t>.  Ability to effectively communicate with community members and groups, managers, regulatory agencies, and families, both individually and in group settings.</w:t>
      </w:r>
    </w:p>
    <w:p w:rsidR="00A83792" w:rsidRPr="00504294" w:rsidRDefault="00A83792">
      <w:pPr>
        <w:rPr>
          <w:sz w:val="19"/>
          <w:szCs w:val="19"/>
        </w:rPr>
      </w:pPr>
    </w:p>
    <w:p w:rsidR="00A83792" w:rsidRPr="00504294" w:rsidRDefault="00A83792">
      <w:pPr>
        <w:rPr>
          <w:b/>
          <w:sz w:val="19"/>
          <w:szCs w:val="19"/>
          <w:u w:val="single"/>
        </w:rPr>
      </w:pPr>
      <w:r w:rsidRPr="00504294">
        <w:rPr>
          <w:b/>
          <w:sz w:val="19"/>
          <w:szCs w:val="19"/>
          <w:u w:val="single"/>
        </w:rPr>
        <w:t>MATHEMATICAL SKILLS</w:t>
      </w:r>
    </w:p>
    <w:p w:rsidR="00A83792" w:rsidRPr="00504294" w:rsidRDefault="00A83792">
      <w:pPr>
        <w:rPr>
          <w:sz w:val="19"/>
          <w:szCs w:val="19"/>
        </w:rPr>
      </w:pPr>
      <w:r w:rsidRPr="00504294">
        <w:rPr>
          <w:sz w:val="19"/>
          <w:szCs w:val="19"/>
        </w:rPr>
        <w:t>Ability to add and subtract two digit numbers and to multiply and divide with 10’s and 100’s</w:t>
      </w:r>
      <w:r w:rsidR="00A550A3">
        <w:rPr>
          <w:sz w:val="19"/>
          <w:szCs w:val="19"/>
        </w:rPr>
        <w:t>.  Basic math skills with the ability to compute rate, ratio, and percent, and to draw and interpret bar graphs.</w:t>
      </w:r>
    </w:p>
    <w:p w:rsidR="00A83792" w:rsidRPr="00504294" w:rsidRDefault="00A83792">
      <w:pPr>
        <w:rPr>
          <w:sz w:val="19"/>
          <w:szCs w:val="19"/>
        </w:rPr>
      </w:pPr>
    </w:p>
    <w:p w:rsidR="00A83792" w:rsidRPr="00504294" w:rsidRDefault="00A83792">
      <w:pPr>
        <w:rPr>
          <w:b/>
          <w:sz w:val="19"/>
          <w:szCs w:val="19"/>
          <w:u w:val="single"/>
        </w:rPr>
      </w:pPr>
      <w:r w:rsidRPr="00504294">
        <w:rPr>
          <w:b/>
          <w:sz w:val="19"/>
          <w:szCs w:val="19"/>
          <w:u w:val="single"/>
        </w:rPr>
        <w:t>REASONING ABILITY</w:t>
      </w:r>
    </w:p>
    <w:p w:rsidR="00A83792" w:rsidRPr="00504294" w:rsidRDefault="00A83792">
      <w:pPr>
        <w:rPr>
          <w:sz w:val="19"/>
          <w:szCs w:val="19"/>
        </w:rPr>
      </w:pPr>
      <w:r w:rsidRPr="00504294">
        <w:rPr>
          <w:sz w:val="19"/>
          <w:szCs w:val="19"/>
        </w:rPr>
        <w:t>Ability to solve practical problems and deal with a variety of concrete variables in situations where only limited standardization exists. Ability to interpret a variety of instructions furnished in written, oral, diagram, or schedule form</w:t>
      </w:r>
    </w:p>
    <w:p w:rsidR="00A83792" w:rsidRPr="00504294" w:rsidRDefault="00A83792">
      <w:pPr>
        <w:rPr>
          <w:b/>
          <w:sz w:val="19"/>
          <w:szCs w:val="19"/>
          <w:u w:val="single"/>
        </w:rPr>
      </w:pPr>
    </w:p>
    <w:p w:rsidR="00A83792" w:rsidRPr="00504294" w:rsidRDefault="00A83792">
      <w:pPr>
        <w:rPr>
          <w:b/>
          <w:sz w:val="19"/>
          <w:szCs w:val="19"/>
          <w:u w:val="single"/>
        </w:rPr>
      </w:pPr>
      <w:r w:rsidRPr="00504294">
        <w:rPr>
          <w:b/>
          <w:sz w:val="19"/>
          <w:szCs w:val="19"/>
          <w:u w:val="single"/>
        </w:rPr>
        <w:t>CERTIFICATES, LICENSES, REGISTRATIONS</w:t>
      </w:r>
    </w:p>
    <w:p w:rsidR="00A83792" w:rsidRPr="00504294" w:rsidRDefault="00A83792">
      <w:pPr>
        <w:rPr>
          <w:sz w:val="19"/>
          <w:szCs w:val="19"/>
        </w:rPr>
      </w:pPr>
      <w:r w:rsidRPr="00504294">
        <w:rPr>
          <w:sz w:val="19"/>
          <w:szCs w:val="19"/>
        </w:rPr>
        <w:t>Maintain valid driver’s license and automobile insurance</w:t>
      </w:r>
      <w:r w:rsidR="001C77F6">
        <w:rPr>
          <w:sz w:val="19"/>
          <w:szCs w:val="19"/>
        </w:rPr>
        <w:t>.  May be required to obtain a CDL.</w:t>
      </w:r>
    </w:p>
    <w:p w:rsidR="00A83792" w:rsidRPr="00504294" w:rsidRDefault="00A83792">
      <w:pPr>
        <w:rPr>
          <w:sz w:val="19"/>
          <w:szCs w:val="19"/>
        </w:rPr>
      </w:pPr>
    </w:p>
    <w:p w:rsidR="00A83792" w:rsidRPr="00504294" w:rsidRDefault="00A83792">
      <w:pPr>
        <w:rPr>
          <w:b/>
          <w:sz w:val="19"/>
          <w:szCs w:val="19"/>
          <w:u w:val="single"/>
        </w:rPr>
      </w:pPr>
      <w:r w:rsidRPr="00504294">
        <w:rPr>
          <w:b/>
          <w:sz w:val="19"/>
          <w:szCs w:val="19"/>
          <w:u w:val="single"/>
        </w:rPr>
        <w:t>PHYSICAL DEMANDS</w:t>
      </w:r>
    </w:p>
    <w:p w:rsidR="00A83792" w:rsidRPr="00504294" w:rsidRDefault="00A83792">
      <w:pPr>
        <w:rPr>
          <w:sz w:val="19"/>
          <w:szCs w:val="19"/>
        </w:rPr>
      </w:pPr>
      <w:r w:rsidRPr="00504294">
        <w:rPr>
          <w:sz w:val="19"/>
          <w:szCs w:val="19"/>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A83792" w:rsidRPr="00504294" w:rsidRDefault="00A83792">
      <w:pPr>
        <w:rPr>
          <w:sz w:val="19"/>
          <w:szCs w:val="19"/>
        </w:rPr>
      </w:pPr>
    </w:p>
    <w:p w:rsidR="00A83792" w:rsidRPr="00504294" w:rsidRDefault="00A83792">
      <w:pPr>
        <w:rPr>
          <w:sz w:val="19"/>
          <w:szCs w:val="19"/>
        </w:rPr>
      </w:pPr>
      <w:r w:rsidRPr="00504294">
        <w:rPr>
          <w:sz w:val="19"/>
          <w:szCs w:val="19"/>
        </w:rPr>
        <w:t>While performing the duties of this job, the employee is regularly required to stoop, kneel, crouch, or crawl and talk or hear. The employee frequently is required to stand, walk, sit, use hands to finger, handle or feel, and reach with hands and arms. The employee must occasionally lift and/or move up to 50 pounds. Specific vision abilities required by this job include close vision, distance vision, and peripheral vision.</w:t>
      </w:r>
    </w:p>
    <w:p w:rsidR="00A83792" w:rsidRPr="00504294" w:rsidRDefault="00A83792">
      <w:pPr>
        <w:rPr>
          <w:sz w:val="19"/>
          <w:szCs w:val="19"/>
        </w:rPr>
      </w:pPr>
    </w:p>
    <w:p w:rsidR="00A83792" w:rsidRPr="00504294" w:rsidRDefault="00A83792">
      <w:pPr>
        <w:rPr>
          <w:b/>
          <w:sz w:val="19"/>
          <w:szCs w:val="19"/>
          <w:u w:val="single"/>
        </w:rPr>
      </w:pPr>
      <w:r w:rsidRPr="00504294">
        <w:rPr>
          <w:b/>
          <w:sz w:val="19"/>
          <w:szCs w:val="19"/>
          <w:u w:val="single"/>
        </w:rPr>
        <w:t>WORK ENVIRONMENT</w:t>
      </w:r>
    </w:p>
    <w:p w:rsidR="00A83792" w:rsidRPr="00504294" w:rsidRDefault="00A83792">
      <w:pPr>
        <w:rPr>
          <w:sz w:val="19"/>
          <w:szCs w:val="19"/>
        </w:rPr>
      </w:pPr>
      <w:r w:rsidRPr="00504294">
        <w:rPr>
          <w:sz w:val="19"/>
          <w:szCs w:val="19"/>
        </w:rPr>
        <w:t xml:space="preserve">The work environment characteristics described here are representative of those an employee encounters while performing the essential </w:t>
      </w:r>
      <w:r w:rsidR="003A3888" w:rsidRPr="00504294">
        <w:rPr>
          <w:sz w:val="19"/>
          <w:szCs w:val="19"/>
        </w:rPr>
        <w:t>functions of this job. Reasonable accommodations may be made to enable individuals with disabilities to perform the essential functions</w:t>
      </w:r>
    </w:p>
    <w:p w:rsidR="003A3888" w:rsidRPr="00504294" w:rsidRDefault="003A3888">
      <w:pPr>
        <w:rPr>
          <w:sz w:val="19"/>
          <w:szCs w:val="19"/>
        </w:rPr>
      </w:pPr>
    </w:p>
    <w:p w:rsidR="003A3888" w:rsidRPr="00504294" w:rsidRDefault="003A3888">
      <w:pPr>
        <w:rPr>
          <w:sz w:val="19"/>
          <w:szCs w:val="19"/>
        </w:rPr>
      </w:pPr>
      <w:r w:rsidRPr="00504294">
        <w:rPr>
          <w:sz w:val="19"/>
          <w:szCs w:val="19"/>
        </w:rPr>
        <w:t xml:space="preserve">While performing the duties of this job, the employee is occasionally exposed to outside weather conditions. </w:t>
      </w:r>
    </w:p>
    <w:p w:rsidR="003A3888" w:rsidRPr="00504294" w:rsidRDefault="003A3888">
      <w:pPr>
        <w:rPr>
          <w:sz w:val="19"/>
          <w:szCs w:val="19"/>
        </w:rPr>
      </w:pPr>
    </w:p>
    <w:p w:rsidR="003A3888" w:rsidRPr="00504294" w:rsidRDefault="003A3888">
      <w:pPr>
        <w:rPr>
          <w:sz w:val="19"/>
          <w:szCs w:val="19"/>
        </w:rPr>
      </w:pPr>
      <w:r w:rsidRPr="00504294">
        <w:rPr>
          <w:sz w:val="19"/>
          <w:szCs w:val="19"/>
        </w:rPr>
        <w:t>The noise level in the work environment is usually moderate to loud</w:t>
      </w:r>
    </w:p>
    <w:p w:rsidR="003A3888" w:rsidRPr="00504294" w:rsidRDefault="003A3888">
      <w:pPr>
        <w:rPr>
          <w:sz w:val="19"/>
          <w:szCs w:val="19"/>
        </w:rPr>
      </w:pPr>
    </w:p>
    <w:p w:rsidR="003A3888" w:rsidRPr="00504294" w:rsidRDefault="003A3888">
      <w:pPr>
        <w:rPr>
          <w:sz w:val="19"/>
          <w:szCs w:val="19"/>
        </w:rPr>
      </w:pPr>
      <w:r w:rsidRPr="00504294">
        <w:rPr>
          <w:sz w:val="19"/>
          <w:szCs w:val="19"/>
        </w:rPr>
        <w:t>The physical location for this position: Center Location as assigned</w:t>
      </w:r>
      <w:r w:rsidR="00AA1118">
        <w:rPr>
          <w:sz w:val="19"/>
          <w:szCs w:val="19"/>
        </w:rPr>
        <w:t xml:space="preserve"> and in the home of the student and family.</w:t>
      </w:r>
    </w:p>
    <w:p w:rsidR="003A3888" w:rsidRPr="00504294" w:rsidRDefault="003A3888">
      <w:pPr>
        <w:rPr>
          <w:sz w:val="19"/>
          <w:szCs w:val="19"/>
        </w:rPr>
      </w:pPr>
    </w:p>
    <w:p w:rsidR="003A3888" w:rsidRPr="00504294" w:rsidRDefault="003A3888">
      <w:pPr>
        <w:rPr>
          <w:sz w:val="19"/>
          <w:szCs w:val="19"/>
        </w:rPr>
      </w:pPr>
      <w:r w:rsidRPr="00504294">
        <w:rPr>
          <w:sz w:val="19"/>
          <w:szCs w:val="19"/>
        </w:rPr>
        <w:t>Some out of town travel is required for training and staff meetings</w:t>
      </w: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554288" w:rsidRDefault="00554288">
      <w:pPr>
        <w:rPr>
          <w:b/>
          <w:sz w:val="19"/>
          <w:szCs w:val="19"/>
          <w:u w:val="single"/>
        </w:rPr>
      </w:pPr>
    </w:p>
    <w:p w:rsidR="003A3888" w:rsidRPr="00504294" w:rsidRDefault="003A3888">
      <w:pPr>
        <w:rPr>
          <w:b/>
          <w:sz w:val="19"/>
          <w:szCs w:val="19"/>
          <w:u w:val="single"/>
        </w:rPr>
      </w:pPr>
      <w:r w:rsidRPr="00504294">
        <w:rPr>
          <w:b/>
          <w:sz w:val="19"/>
          <w:szCs w:val="19"/>
          <w:u w:val="single"/>
        </w:rPr>
        <w:t>ACCEPTANCE</w:t>
      </w:r>
    </w:p>
    <w:p w:rsidR="003A3888" w:rsidRPr="00504294" w:rsidRDefault="003A3888">
      <w:pPr>
        <w:rPr>
          <w:sz w:val="19"/>
          <w:szCs w:val="19"/>
        </w:rPr>
      </w:pPr>
    </w:p>
    <w:p w:rsidR="003A3888" w:rsidRPr="00504294" w:rsidRDefault="003A3888">
      <w:pPr>
        <w:rPr>
          <w:sz w:val="19"/>
          <w:szCs w:val="19"/>
        </w:rPr>
      </w:pPr>
      <w:r w:rsidRPr="00504294">
        <w:rPr>
          <w:sz w:val="19"/>
          <w:szCs w:val="19"/>
        </w:rPr>
        <w:t xml:space="preserve">I have read and understand the above qualifications and agree to abide by </w:t>
      </w:r>
      <w:r w:rsidR="000C15EA" w:rsidRPr="00504294">
        <w:rPr>
          <w:sz w:val="19"/>
          <w:szCs w:val="19"/>
        </w:rPr>
        <w:t>all OVO</w:t>
      </w:r>
      <w:r w:rsidRPr="00504294">
        <w:rPr>
          <w:sz w:val="19"/>
          <w:szCs w:val="19"/>
        </w:rPr>
        <w:t xml:space="preserve"> policies and procedures.</w:t>
      </w:r>
    </w:p>
    <w:p w:rsidR="003A3888" w:rsidRPr="00504294" w:rsidRDefault="003A3888">
      <w:pPr>
        <w:rPr>
          <w:sz w:val="19"/>
          <w:szCs w:val="19"/>
        </w:rPr>
      </w:pPr>
    </w:p>
    <w:p w:rsidR="003A3888" w:rsidRPr="00504294" w:rsidRDefault="003A3888">
      <w:pPr>
        <w:rPr>
          <w:sz w:val="19"/>
          <w:szCs w:val="19"/>
        </w:rPr>
      </w:pPr>
    </w:p>
    <w:p w:rsidR="003A3888" w:rsidRPr="00504294" w:rsidRDefault="003A3888">
      <w:pPr>
        <w:rPr>
          <w:sz w:val="19"/>
          <w:szCs w:val="19"/>
        </w:rPr>
      </w:pPr>
    </w:p>
    <w:p w:rsidR="003A3888" w:rsidRPr="00504294" w:rsidRDefault="003A3888">
      <w:pPr>
        <w:rPr>
          <w:sz w:val="19"/>
          <w:szCs w:val="19"/>
        </w:rPr>
      </w:pPr>
      <w:r w:rsidRPr="00504294">
        <w:rPr>
          <w:sz w:val="19"/>
          <w:szCs w:val="19"/>
        </w:rPr>
        <w:t>_____________________________________________        _____________________</w:t>
      </w:r>
    </w:p>
    <w:p w:rsidR="00A83792" w:rsidRPr="00504294" w:rsidRDefault="003A3888">
      <w:pPr>
        <w:rPr>
          <w:sz w:val="19"/>
          <w:szCs w:val="19"/>
        </w:rPr>
      </w:pPr>
      <w:r w:rsidRPr="00504294">
        <w:rPr>
          <w:sz w:val="19"/>
          <w:szCs w:val="19"/>
        </w:rPr>
        <w:t>Employee                                                                                  Date</w:t>
      </w:r>
    </w:p>
    <w:p w:rsidR="003A3888" w:rsidRPr="00504294" w:rsidRDefault="003A3888">
      <w:pPr>
        <w:rPr>
          <w:sz w:val="19"/>
          <w:szCs w:val="19"/>
        </w:rPr>
      </w:pPr>
    </w:p>
    <w:p w:rsidR="003A3888" w:rsidRPr="00504294" w:rsidRDefault="003A3888">
      <w:pPr>
        <w:rPr>
          <w:sz w:val="19"/>
          <w:szCs w:val="19"/>
        </w:rPr>
      </w:pPr>
    </w:p>
    <w:p w:rsidR="003A3888" w:rsidRPr="00504294" w:rsidRDefault="003A3888">
      <w:pPr>
        <w:rPr>
          <w:sz w:val="19"/>
          <w:szCs w:val="19"/>
        </w:rPr>
      </w:pPr>
    </w:p>
    <w:p w:rsidR="003A3888" w:rsidRPr="00504294" w:rsidRDefault="003A3888" w:rsidP="003A3888">
      <w:pPr>
        <w:tabs>
          <w:tab w:val="left" w:pos="5920"/>
        </w:tabs>
        <w:rPr>
          <w:sz w:val="19"/>
          <w:szCs w:val="19"/>
        </w:rPr>
      </w:pPr>
    </w:p>
    <w:p w:rsidR="00A83792" w:rsidRPr="00504294" w:rsidRDefault="00A83792">
      <w:pPr>
        <w:rPr>
          <w:sz w:val="19"/>
          <w:szCs w:val="19"/>
        </w:rPr>
      </w:pPr>
    </w:p>
    <w:p w:rsidR="00A83792" w:rsidRPr="00504294" w:rsidRDefault="00A83792">
      <w:pPr>
        <w:rPr>
          <w:sz w:val="19"/>
          <w:szCs w:val="19"/>
        </w:rPr>
      </w:pPr>
    </w:p>
    <w:p w:rsidR="00A83792" w:rsidRPr="00504294" w:rsidRDefault="00A83792">
      <w:pPr>
        <w:rPr>
          <w:sz w:val="19"/>
          <w:szCs w:val="19"/>
        </w:rPr>
      </w:pPr>
    </w:p>
    <w:p w:rsidR="00064D2D" w:rsidRPr="00504294" w:rsidRDefault="00064D2D">
      <w:pPr>
        <w:rPr>
          <w:sz w:val="19"/>
          <w:szCs w:val="19"/>
        </w:rPr>
      </w:pPr>
    </w:p>
    <w:p w:rsidR="00064D2D" w:rsidRPr="00504294" w:rsidRDefault="00064D2D">
      <w:pPr>
        <w:rPr>
          <w:sz w:val="19"/>
          <w:szCs w:val="19"/>
        </w:rPr>
      </w:pPr>
    </w:p>
    <w:p w:rsidR="00064D2D" w:rsidRPr="00504294" w:rsidRDefault="00064D2D">
      <w:pPr>
        <w:rPr>
          <w:b/>
          <w:sz w:val="19"/>
          <w:szCs w:val="19"/>
          <w:u w:val="single"/>
        </w:rPr>
      </w:pPr>
    </w:p>
    <w:p w:rsidR="00064D2D" w:rsidRPr="00504294" w:rsidRDefault="00064D2D">
      <w:pPr>
        <w:rPr>
          <w:b/>
          <w:sz w:val="19"/>
          <w:szCs w:val="19"/>
          <w:u w:val="single"/>
        </w:rPr>
      </w:pPr>
    </w:p>
    <w:p w:rsidR="00064D2D" w:rsidRPr="00504294" w:rsidRDefault="00064D2D">
      <w:pPr>
        <w:rPr>
          <w:b/>
          <w:sz w:val="19"/>
          <w:szCs w:val="19"/>
          <w:u w:val="single"/>
        </w:rPr>
      </w:pPr>
    </w:p>
    <w:p w:rsidR="00064D2D" w:rsidRPr="00504294" w:rsidRDefault="00064D2D">
      <w:pPr>
        <w:rPr>
          <w:b/>
          <w:sz w:val="19"/>
          <w:szCs w:val="19"/>
          <w:u w:val="single"/>
        </w:rPr>
      </w:pPr>
    </w:p>
    <w:p w:rsidR="00064D2D" w:rsidRPr="00504294" w:rsidRDefault="00064D2D">
      <w:pPr>
        <w:rPr>
          <w:sz w:val="19"/>
          <w:szCs w:val="19"/>
        </w:rPr>
      </w:pPr>
    </w:p>
    <w:p w:rsidR="00064D2D" w:rsidRPr="00504294" w:rsidRDefault="00064D2D">
      <w:pPr>
        <w:rPr>
          <w:sz w:val="19"/>
          <w:szCs w:val="19"/>
        </w:rPr>
      </w:pPr>
    </w:p>
    <w:p w:rsidR="00064D2D" w:rsidRPr="00504294" w:rsidRDefault="00064D2D">
      <w:pPr>
        <w:rPr>
          <w:sz w:val="19"/>
          <w:szCs w:val="19"/>
        </w:rPr>
      </w:pPr>
    </w:p>
    <w:p w:rsidR="00064D2D" w:rsidRPr="00504294" w:rsidRDefault="00064D2D">
      <w:pPr>
        <w:rPr>
          <w:sz w:val="19"/>
          <w:szCs w:val="19"/>
        </w:rPr>
      </w:pPr>
    </w:p>
    <w:p w:rsidR="006F61BB" w:rsidRPr="00504294" w:rsidRDefault="006F61BB">
      <w:pPr>
        <w:rPr>
          <w:sz w:val="19"/>
          <w:szCs w:val="19"/>
        </w:rPr>
      </w:pPr>
      <w:r w:rsidRPr="00504294">
        <w:rPr>
          <w:sz w:val="19"/>
          <w:szCs w:val="19"/>
        </w:rPr>
        <w:t xml:space="preserve"> </w:t>
      </w:r>
    </w:p>
    <w:p w:rsidR="006F61BB" w:rsidRPr="00504294" w:rsidRDefault="006F61BB">
      <w:pPr>
        <w:rPr>
          <w:sz w:val="19"/>
          <w:szCs w:val="19"/>
        </w:rPr>
      </w:pPr>
    </w:p>
    <w:p w:rsidR="006F61BB" w:rsidRPr="00504294" w:rsidRDefault="006F61BB">
      <w:pPr>
        <w:rPr>
          <w:sz w:val="19"/>
          <w:szCs w:val="19"/>
        </w:rPr>
      </w:pPr>
    </w:p>
    <w:p w:rsidR="006F61BB" w:rsidRPr="00504294" w:rsidRDefault="006F61BB">
      <w:pPr>
        <w:rPr>
          <w:sz w:val="19"/>
          <w:szCs w:val="19"/>
        </w:rPr>
      </w:pPr>
    </w:p>
    <w:p w:rsidR="006F61BB" w:rsidRPr="00504294" w:rsidRDefault="006F61BB">
      <w:pPr>
        <w:rPr>
          <w:sz w:val="19"/>
          <w:szCs w:val="19"/>
        </w:rPr>
      </w:pPr>
    </w:p>
    <w:p w:rsidR="006F61BB" w:rsidRPr="00504294" w:rsidRDefault="006F61BB">
      <w:pPr>
        <w:rPr>
          <w:sz w:val="19"/>
          <w:szCs w:val="19"/>
        </w:rPr>
      </w:pPr>
    </w:p>
    <w:p w:rsidR="004154E2" w:rsidRPr="00504294" w:rsidRDefault="004154E2">
      <w:pPr>
        <w:rPr>
          <w:sz w:val="19"/>
          <w:szCs w:val="19"/>
        </w:rPr>
      </w:pPr>
    </w:p>
    <w:p w:rsidR="004154E2" w:rsidRPr="00504294" w:rsidRDefault="004154E2">
      <w:pPr>
        <w:rPr>
          <w:sz w:val="19"/>
          <w:szCs w:val="19"/>
        </w:rPr>
      </w:pPr>
    </w:p>
    <w:p w:rsidR="004154E2" w:rsidRPr="00504294" w:rsidRDefault="004154E2">
      <w:pPr>
        <w:rPr>
          <w:sz w:val="19"/>
          <w:szCs w:val="19"/>
        </w:rPr>
      </w:pPr>
    </w:p>
    <w:p w:rsidR="004154E2" w:rsidRPr="00504294" w:rsidRDefault="004154E2">
      <w:pPr>
        <w:rPr>
          <w:sz w:val="19"/>
          <w:szCs w:val="19"/>
        </w:rPr>
      </w:pPr>
    </w:p>
    <w:p w:rsidR="00BB3038" w:rsidRPr="00504294" w:rsidRDefault="00BB3038">
      <w:pPr>
        <w:rPr>
          <w:b/>
          <w:sz w:val="23"/>
          <w:szCs w:val="23"/>
          <w:u w:val="single"/>
        </w:rPr>
      </w:pPr>
    </w:p>
    <w:p w:rsidR="00BB3038" w:rsidRPr="00504294" w:rsidRDefault="00BB3038">
      <w:pPr>
        <w:rPr>
          <w:sz w:val="23"/>
          <w:szCs w:val="23"/>
        </w:rPr>
      </w:pPr>
    </w:p>
    <w:p w:rsidR="00BB3038" w:rsidRPr="00504294" w:rsidRDefault="00BB3038">
      <w:pPr>
        <w:rPr>
          <w:sz w:val="19"/>
          <w:szCs w:val="19"/>
        </w:rPr>
      </w:pPr>
    </w:p>
    <w:p w:rsidR="00BB3038" w:rsidRPr="00504294" w:rsidRDefault="00BB3038">
      <w:pPr>
        <w:rPr>
          <w:sz w:val="19"/>
          <w:szCs w:val="19"/>
        </w:rPr>
      </w:pPr>
    </w:p>
    <w:p w:rsidR="00B82496" w:rsidRPr="00504294" w:rsidRDefault="00B82496">
      <w:pPr>
        <w:rPr>
          <w:sz w:val="19"/>
          <w:szCs w:val="19"/>
        </w:rPr>
      </w:pPr>
    </w:p>
    <w:p w:rsidR="00B82496" w:rsidRPr="00504294" w:rsidRDefault="00B82496">
      <w:pPr>
        <w:rPr>
          <w:sz w:val="19"/>
          <w:szCs w:val="19"/>
        </w:rPr>
      </w:pPr>
    </w:p>
    <w:p w:rsidR="00B82496" w:rsidRPr="00504294" w:rsidRDefault="00B82496">
      <w:pPr>
        <w:rPr>
          <w:sz w:val="19"/>
          <w:szCs w:val="19"/>
        </w:rPr>
      </w:pPr>
    </w:p>
    <w:p w:rsidR="00B82496" w:rsidRPr="00504294" w:rsidRDefault="00B82496">
      <w:pPr>
        <w:rPr>
          <w:sz w:val="19"/>
          <w:szCs w:val="19"/>
        </w:rPr>
      </w:pPr>
    </w:p>
    <w:p w:rsidR="001A6491" w:rsidRPr="00504294" w:rsidRDefault="001A6491">
      <w:pPr>
        <w:rPr>
          <w:sz w:val="19"/>
          <w:szCs w:val="19"/>
        </w:rPr>
      </w:pPr>
    </w:p>
    <w:p w:rsidR="001A6491" w:rsidRPr="00504294" w:rsidRDefault="001A6491">
      <w:pPr>
        <w:rPr>
          <w:sz w:val="19"/>
          <w:szCs w:val="19"/>
        </w:rPr>
      </w:pPr>
    </w:p>
    <w:p w:rsidR="004361B4" w:rsidRPr="00504294" w:rsidRDefault="004361B4">
      <w:pPr>
        <w:rPr>
          <w:sz w:val="19"/>
          <w:szCs w:val="19"/>
        </w:rPr>
      </w:pPr>
    </w:p>
    <w:sectPr w:rsidR="004361B4" w:rsidRPr="00504294" w:rsidSect="000B78C2">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3DF" w:rsidRPr="00504294" w:rsidRDefault="004D13DF">
      <w:pPr>
        <w:rPr>
          <w:sz w:val="19"/>
          <w:szCs w:val="19"/>
        </w:rPr>
      </w:pPr>
      <w:r w:rsidRPr="00504294">
        <w:rPr>
          <w:sz w:val="19"/>
          <w:szCs w:val="19"/>
        </w:rPr>
        <w:separator/>
      </w:r>
    </w:p>
  </w:endnote>
  <w:endnote w:type="continuationSeparator" w:id="0">
    <w:p w:rsidR="004D13DF" w:rsidRPr="00504294" w:rsidRDefault="004D13DF">
      <w:pPr>
        <w:rPr>
          <w:sz w:val="19"/>
          <w:szCs w:val="19"/>
        </w:rPr>
      </w:pPr>
      <w:r w:rsidRPr="0050429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0C" w:rsidRPr="00504294" w:rsidRDefault="003848E4" w:rsidP="00695AEB">
    <w:pPr>
      <w:pStyle w:val="Footer"/>
      <w:framePr w:wrap="around" w:vAnchor="text" w:hAnchor="margin" w:xAlign="center" w:y="1"/>
      <w:rPr>
        <w:rStyle w:val="PageNumber"/>
        <w:sz w:val="19"/>
        <w:szCs w:val="19"/>
      </w:rPr>
    </w:pPr>
    <w:r w:rsidRPr="00504294">
      <w:rPr>
        <w:rStyle w:val="PageNumber"/>
        <w:sz w:val="19"/>
        <w:szCs w:val="19"/>
      </w:rPr>
      <w:fldChar w:fldCharType="begin"/>
    </w:r>
    <w:r w:rsidR="00B73B0C" w:rsidRPr="00504294">
      <w:rPr>
        <w:rStyle w:val="PageNumber"/>
        <w:sz w:val="19"/>
        <w:szCs w:val="19"/>
      </w:rPr>
      <w:instrText xml:space="preserve">PAGE  </w:instrText>
    </w:r>
    <w:r w:rsidRPr="00504294">
      <w:rPr>
        <w:rStyle w:val="PageNumber"/>
        <w:sz w:val="19"/>
        <w:szCs w:val="19"/>
      </w:rPr>
      <w:fldChar w:fldCharType="end"/>
    </w:r>
  </w:p>
  <w:p w:rsidR="00B73B0C" w:rsidRPr="00504294" w:rsidRDefault="00B73B0C">
    <w:pPr>
      <w:pStyle w:val="Foote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0C" w:rsidRPr="00504294" w:rsidRDefault="003848E4" w:rsidP="00695AEB">
    <w:pPr>
      <w:pStyle w:val="Footer"/>
      <w:framePr w:wrap="around" w:vAnchor="text" w:hAnchor="margin" w:xAlign="center" w:y="1"/>
      <w:rPr>
        <w:rStyle w:val="PageNumber"/>
        <w:sz w:val="19"/>
        <w:szCs w:val="19"/>
      </w:rPr>
    </w:pPr>
    <w:r w:rsidRPr="00504294">
      <w:rPr>
        <w:rStyle w:val="PageNumber"/>
        <w:sz w:val="19"/>
        <w:szCs w:val="19"/>
      </w:rPr>
      <w:fldChar w:fldCharType="begin"/>
    </w:r>
    <w:r w:rsidR="00B73B0C" w:rsidRPr="00504294">
      <w:rPr>
        <w:rStyle w:val="PageNumber"/>
        <w:sz w:val="19"/>
        <w:szCs w:val="19"/>
      </w:rPr>
      <w:instrText xml:space="preserve">PAGE  </w:instrText>
    </w:r>
    <w:r w:rsidRPr="00504294">
      <w:rPr>
        <w:rStyle w:val="PageNumber"/>
        <w:sz w:val="19"/>
        <w:szCs w:val="19"/>
      </w:rPr>
      <w:fldChar w:fldCharType="separate"/>
    </w:r>
    <w:r w:rsidR="00B958C7">
      <w:rPr>
        <w:rStyle w:val="PageNumber"/>
        <w:noProof/>
        <w:sz w:val="19"/>
        <w:szCs w:val="19"/>
      </w:rPr>
      <w:t>1</w:t>
    </w:r>
    <w:r w:rsidRPr="00504294">
      <w:rPr>
        <w:rStyle w:val="PageNumber"/>
        <w:sz w:val="19"/>
        <w:szCs w:val="19"/>
      </w:rPr>
      <w:fldChar w:fldCharType="end"/>
    </w:r>
  </w:p>
  <w:p w:rsidR="00B73B0C" w:rsidRPr="00504294" w:rsidRDefault="00B73B0C">
    <w:pPr>
      <w:pStyle w:val="Foo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3DF" w:rsidRPr="00504294" w:rsidRDefault="004D13DF">
      <w:pPr>
        <w:rPr>
          <w:sz w:val="19"/>
          <w:szCs w:val="19"/>
        </w:rPr>
      </w:pPr>
      <w:r w:rsidRPr="00504294">
        <w:rPr>
          <w:sz w:val="19"/>
          <w:szCs w:val="19"/>
        </w:rPr>
        <w:separator/>
      </w:r>
    </w:p>
  </w:footnote>
  <w:footnote w:type="continuationSeparator" w:id="0">
    <w:p w:rsidR="004D13DF" w:rsidRPr="00504294" w:rsidRDefault="004D13DF">
      <w:pPr>
        <w:rPr>
          <w:sz w:val="19"/>
          <w:szCs w:val="19"/>
        </w:rPr>
      </w:pPr>
      <w:r w:rsidRPr="00504294">
        <w:rPr>
          <w:sz w:val="19"/>
          <w:szCs w:val="19"/>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A6"/>
    <w:rsid w:val="00053EA6"/>
    <w:rsid w:val="00064D2D"/>
    <w:rsid w:val="000B222C"/>
    <w:rsid w:val="000B78C2"/>
    <w:rsid w:val="000C15EA"/>
    <w:rsid w:val="000D298A"/>
    <w:rsid w:val="00104062"/>
    <w:rsid w:val="00120B64"/>
    <w:rsid w:val="001A6491"/>
    <w:rsid w:val="001C77F6"/>
    <w:rsid w:val="00221B3A"/>
    <w:rsid w:val="00221DF3"/>
    <w:rsid w:val="00221F36"/>
    <w:rsid w:val="002401C8"/>
    <w:rsid w:val="002535B8"/>
    <w:rsid w:val="0026452C"/>
    <w:rsid w:val="002B347E"/>
    <w:rsid w:val="002D246A"/>
    <w:rsid w:val="003365F1"/>
    <w:rsid w:val="003848E4"/>
    <w:rsid w:val="003A3888"/>
    <w:rsid w:val="003D5D25"/>
    <w:rsid w:val="003E0551"/>
    <w:rsid w:val="004154E2"/>
    <w:rsid w:val="00435DA9"/>
    <w:rsid w:val="004361B4"/>
    <w:rsid w:val="004B686F"/>
    <w:rsid w:val="004D13DF"/>
    <w:rsid w:val="004F1AD7"/>
    <w:rsid w:val="00504294"/>
    <w:rsid w:val="00527BA6"/>
    <w:rsid w:val="00554288"/>
    <w:rsid w:val="00554EE9"/>
    <w:rsid w:val="005E26AF"/>
    <w:rsid w:val="00636510"/>
    <w:rsid w:val="0065557B"/>
    <w:rsid w:val="006928D3"/>
    <w:rsid w:val="00695AEB"/>
    <w:rsid w:val="006A3BF7"/>
    <w:rsid w:val="006B374A"/>
    <w:rsid w:val="006E4D68"/>
    <w:rsid w:val="006F61BB"/>
    <w:rsid w:val="00710B2D"/>
    <w:rsid w:val="00737D7A"/>
    <w:rsid w:val="007C66D2"/>
    <w:rsid w:val="007D77D0"/>
    <w:rsid w:val="007F6C42"/>
    <w:rsid w:val="007F73A2"/>
    <w:rsid w:val="0084594A"/>
    <w:rsid w:val="00861DE6"/>
    <w:rsid w:val="008866F3"/>
    <w:rsid w:val="00891E8E"/>
    <w:rsid w:val="008B5536"/>
    <w:rsid w:val="008C706D"/>
    <w:rsid w:val="009165F1"/>
    <w:rsid w:val="00983448"/>
    <w:rsid w:val="00A30BF2"/>
    <w:rsid w:val="00A550A3"/>
    <w:rsid w:val="00A83792"/>
    <w:rsid w:val="00A90112"/>
    <w:rsid w:val="00AA1118"/>
    <w:rsid w:val="00AA4E49"/>
    <w:rsid w:val="00B11DD7"/>
    <w:rsid w:val="00B60874"/>
    <w:rsid w:val="00B73B0C"/>
    <w:rsid w:val="00B82496"/>
    <w:rsid w:val="00B93AF6"/>
    <w:rsid w:val="00B958C7"/>
    <w:rsid w:val="00BB3038"/>
    <w:rsid w:val="00C12720"/>
    <w:rsid w:val="00C36C61"/>
    <w:rsid w:val="00C4342B"/>
    <w:rsid w:val="00C43FD1"/>
    <w:rsid w:val="00C623C7"/>
    <w:rsid w:val="00C65EC2"/>
    <w:rsid w:val="00CA53D9"/>
    <w:rsid w:val="00CD37A3"/>
    <w:rsid w:val="00CD574D"/>
    <w:rsid w:val="00D40739"/>
    <w:rsid w:val="00D66E85"/>
    <w:rsid w:val="00DB79F6"/>
    <w:rsid w:val="00E7174B"/>
    <w:rsid w:val="00E905B5"/>
    <w:rsid w:val="00EF4D20"/>
    <w:rsid w:val="00F255CA"/>
    <w:rsid w:val="00F5365E"/>
    <w:rsid w:val="00F63A39"/>
    <w:rsid w:val="00F7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5606B02-2200-4003-97A1-69227EBA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491"/>
    <w:rPr>
      <w:rFonts w:ascii="Tahoma" w:hAnsi="Tahoma" w:cs="Tahoma"/>
      <w:sz w:val="16"/>
      <w:szCs w:val="16"/>
    </w:rPr>
  </w:style>
  <w:style w:type="paragraph" w:styleId="Footer">
    <w:name w:val="footer"/>
    <w:basedOn w:val="Normal"/>
    <w:rsid w:val="00983448"/>
    <w:pPr>
      <w:tabs>
        <w:tab w:val="center" w:pos="4320"/>
        <w:tab w:val="right" w:pos="8640"/>
      </w:tabs>
    </w:pPr>
  </w:style>
  <w:style w:type="character" w:styleId="PageNumber">
    <w:name w:val="page number"/>
    <w:basedOn w:val="DefaultParagraphFont"/>
    <w:rsid w:val="0098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Ohio Valley Opportunities</vt:lpstr>
    </vt:vector>
  </TitlesOfParts>
  <Company>OVO, Inc.</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Valley Opportunities</dc:title>
  <dc:subject/>
  <dc:creator>Deb Myers</dc:creator>
  <cp:keywords/>
  <dc:description/>
  <cp:lastModifiedBy>Pat</cp:lastModifiedBy>
  <cp:revision>2</cp:revision>
  <cp:lastPrinted>2014-07-01T16:13:00Z</cp:lastPrinted>
  <dcterms:created xsi:type="dcterms:W3CDTF">2014-10-20T13:56:00Z</dcterms:created>
  <dcterms:modified xsi:type="dcterms:W3CDTF">2014-10-20T13:56:00Z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1184970602</vt:i4>
  </property>
  <property fmtid="{D5CDD505-2E9C-101B-9397-08002B2CF9AE}" pid="3" name="_EmailSubject">
    <vt:lpwstr/>
  </property>
  <property fmtid="{D5CDD505-2E9C-101B-9397-08002B2CF9AE}" pid="4" name="_AuthorEmail">
    <vt:lpwstr>kobrien@ovoinc.org</vt:lpwstr>
  </property>
  <property fmtid="{D5CDD505-2E9C-101B-9397-08002B2CF9AE}" pid="5" name="_AuthorEmailDisplayName">
    <vt:lpwstr>Katie Obrien</vt:lpwstr>
  </property>
  <property fmtid="{D5CDD505-2E9C-101B-9397-08002B2CF9AE}" pid="6" name="_ReviewingToolsShownOnce">
    <vt:lpwstr/>
  </property>
</Properties>
</file>